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21" w:rsidRDefault="00DA3E21" w:rsidP="00DA3E21">
      <w:pPr>
        <w:widowControl/>
        <w:rPr>
          <w:rFonts w:ascii="Arial" w:hAnsi="Arial" w:cs="Arial"/>
          <w:sz w:val="48"/>
          <w:szCs w:val="48"/>
        </w:rPr>
      </w:pPr>
      <w:r>
        <w:rPr>
          <w:rFonts w:ascii="Arial" w:hAnsi="Arial" w:cs="Arial"/>
          <w:sz w:val="48"/>
          <w:szCs w:val="48"/>
        </w:rPr>
        <w:t>A Survey of Indexing Techniques for</w:t>
      </w:r>
    </w:p>
    <w:p w:rsidR="00DA3E21" w:rsidRDefault="00DA3E21" w:rsidP="00DA3E21">
      <w:pPr>
        <w:rPr>
          <w:rFonts w:ascii="Verdana" w:hAnsi="Verdana"/>
        </w:rPr>
      </w:pPr>
      <w:r>
        <w:rPr>
          <w:rFonts w:ascii="Arial" w:hAnsi="Arial" w:cs="Arial"/>
          <w:sz w:val="48"/>
          <w:szCs w:val="48"/>
        </w:rPr>
        <w:t xml:space="preserve">Scalable Record Linkage </w:t>
      </w:r>
      <w:proofErr w:type="gramStart"/>
      <w:r>
        <w:rPr>
          <w:rFonts w:ascii="Arial" w:hAnsi="Arial" w:cs="Arial"/>
          <w:sz w:val="48"/>
          <w:szCs w:val="48"/>
        </w:rPr>
        <w:t xml:space="preserve">and  </w:t>
      </w:r>
      <w:proofErr w:type="spellStart"/>
      <w:r>
        <w:rPr>
          <w:rFonts w:ascii="Arial" w:hAnsi="Arial" w:cs="Arial"/>
          <w:sz w:val="48"/>
          <w:szCs w:val="48"/>
        </w:rPr>
        <w:t>Deduplication</w:t>
      </w:r>
      <w:proofErr w:type="spellEnd"/>
      <w:proofErr w:type="gramEnd"/>
    </w:p>
    <w:p w:rsidR="00DA3E21" w:rsidRDefault="00DA3E21" w:rsidP="00DA3E21">
      <w:pPr>
        <w:rPr>
          <w:rFonts w:ascii="Verdana" w:hAnsi="Verdana"/>
        </w:rPr>
      </w:pPr>
    </w:p>
    <w:p w:rsidR="00DA3E21" w:rsidRPr="003F0B4F" w:rsidRDefault="00DA3E21" w:rsidP="00DA3E21">
      <w:pPr>
        <w:rPr>
          <w:rFonts w:ascii="Verdana" w:hAnsi="Verdana"/>
        </w:rPr>
      </w:pPr>
    </w:p>
    <w:p w:rsidR="00DA3E21" w:rsidRDefault="00DA3E21" w:rsidP="00DA3E21">
      <w:pPr>
        <w:pStyle w:val="ListParagraph"/>
        <w:numPr>
          <w:ilvl w:val="0"/>
          <w:numId w:val="2"/>
        </w:numPr>
        <w:spacing w:after="0" w:line="360" w:lineRule="auto"/>
        <w:contextualSpacing/>
        <w:jc w:val="both"/>
        <w:rPr>
          <w:rFonts w:ascii="Verdana" w:hAnsi="Verdana" w:cs="Arial"/>
          <w:b/>
          <w:bCs/>
        </w:rPr>
      </w:pPr>
      <w:r w:rsidRPr="003F0B4F">
        <w:rPr>
          <w:rFonts w:ascii="Verdana" w:hAnsi="Verdana" w:cs="Arial"/>
          <w:b/>
          <w:bCs/>
        </w:rPr>
        <w:t>ABSTRACT</w:t>
      </w:r>
    </w:p>
    <w:p w:rsidR="00DA3E21" w:rsidRPr="003F0B4F" w:rsidRDefault="00DA3E21" w:rsidP="00DA3E21">
      <w:pPr>
        <w:pStyle w:val="ListParagraph"/>
        <w:spacing w:line="360" w:lineRule="auto"/>
        <w:jc w:val="both"/>
        <w:rPr>
          <w:rFonts w:ascii="Verdana" w:hAnsi="Verdana" w:cs="Arial"/>
          <w:b/>
          <w:bCs/>
        </w:rPr>
      </w:pPr>
    </w:p>
    <w:p w:rsidR="00DA3E21" w:rsidRPr="003F0B4F" w:rsidRDefault="00DA3E21" w:rsidP="00DA3E21">
      <w:pPr>
        <w:spacing w:line="360" w:lineRule="auto"/>
        <w:ind w:left="360"/>
        <w:jc w:val="both"/>
        <w:rPr>
          <w:rFonts w:ascii="Verdana" w:hAnsi="Verdana"/>
          <w:bCs/>
        </w:rPr>
      </w:pPr>
      <w:r w:rsidRPr="003F0B4F">
        <w:rPr>
          <w:rFonts w:ascii="Verdana" w:hAnsi="Verdana" w:cs="Arial"/>
        </w:rPr>
        <w:t xml:space="preserve">         Record linkage is the process of matching records from several databases that refer to the same entities. When applied on a single database, this process is known as </w:t>
      </w:r>
      <w:proofErr w:type="spellStart"/>
      <w:r w:rsidRPr="003F0B4F">
        <w:rPr>
          <w:rFonts w:ascii="Verdana" w:hAnsi="Verdana" w:cs="Arial"/>
        </w:rPr>
        <w:t>deduplication</w:t>
      </w:r>
      <w:proofErr w:type="spellEnd"/>
      <w:r w:rsidRPr="003F0B4F">
        <w:rPr>
          <w:rFonts w:ascii="Verdana" w:hAnsi="Verdana" w:cs="Arial"/>
        </w:rPr>
        <w:t xml:space="preserve">. Increasingly, matched data are becoming important in many application areas, because they can contain information that is not available otherwise, or that is too costly to acquire. Removing duplicate records in a single database is a crucial step in the data cleaning process, because duplicates can severely influence the outcomes of any subsequent data processing or data mining. With the increasing size of today’s databases, the complexity of the matching process becomes one of the major challenges for record linkage and </w:t>
      </w:r>
      <w:proofErr w:type="spellStart"/>
      <w:r w:rsidRPr="003F0B4F">
        <w:rPr>
          <w:rFonts w:ascii="Verdana" w:hAnsi="Verdana" w:cs="Arial"/>
        </w:rPr>
        <w:t>deduplication</w:t>
      </w:r>
      <w:proofErr w:type="spellEnd"/>
      <w:r w:rsidRPr="003F0B4F">
        <w:rPr>
          <w:rFonts w:ascii="Verdana" w:hAnsi="Verdana" w:cs="Arial"/>
        </w:rPr>
        <w:t xml:space="preserve">. In recent years, various indexing techniques have been developed for record linkage and </w:t>
      </w:r>
      <w:proofErr w:type="spellStart"/>
      <w:r w:rsidRPr="003F0B4F">
        <w:rPr>
          <w:rFonts w:ascii="Verdana" w:hAnsi="Verdana" w:cs="Arial"/>
        </w:rPr>
        <w:t>deduplication</w:t>
      </w:r>
      <w:proofErr w:type="spellEnd"/>
      <w:r w:rsidRPr="003F0B4F">
        <w:rPr>
          <w:rFonts w:ascii="Verdana" w:hAnsi="Verdana" w:cs="Arial"/>
        </w:rPr>
        <w:t xml:space="preserve">. They are aimed at reducing the number of record pairs to be compared in the matching process by removing obvious non-matching pairs, while at the same time maintaining high matching quality. This paper presents a survey of twelve variations of six indexing techniques. Their complexity is analyzed, and their performance and scalability is evaluated within an experimental framework using both synthetic and real data sets. </w:t>
      </w:r>
    </w:p>
    <w:p w:rsidR="00DA3E21" w:rsidRPr="003F0B4F" w:rsidRDefault="00DA3E21" w:rsidP="00DA3E21">
      <w:pPr>
        <w:spacing w:line="360" w:lineRule="auto"/>
        <w:jc w:val="both"/>
        <w:rPr>
          <w:rFonts w:ascii="Verdana" w:hAnsi="Verdana" w:cs="Arial"/>
          <w:b/>
          <w:bCs/>
        </w:rPr>
      </w:pPr>
    </w:p>
    <w:p w:rsidR="00DA3E21" w:rsidRPr="003F0B4F" w:rsidRDefault="00DA3E21" w:rsidP="00DA3E21">
      <w:pPr>
        <w:spacing w:line="360" w:lineRule="auto"/>
        <w:jc w:val="both"/>
        <w:rPr>
          <w:rFonts w:ascii="Verdana" w:hAnsi="Verdana" w:cs="Arial"/>
          <w:b/>
          <w:bCs/>
        </w:rPr>
      </w:pPr>
    </w:p>
    <w:p w:rsidR="00DA3E21" w:rsidRPr="003F0B4F" w:rsidRDefault="00DA3E21" w:rsidP="00DA3E21">
      <w:pPr>
        <w:spacing w:line="360" w:lineRule="auto"/>
        <w:jc w:val="both"/>
        <w:rPr>
          <w:rFonts w:ascii="Verdana" w:hAnsi="Verdana" w:cs="Arial"/>
          <w:b/>
        </w:rPr>
      </w:pPr>
      <w:r w:rsidRPr="003F0B4F">
        <w:rPr>
          <w:rFonts w:ascii="Verdana" w:hAnsi="Verdana" w:cs="Arial"/>
          <w:b/>
        </w:rPr>
        <w:t>2. INTRODUCTION</w:t>
      </w:r>
    </w:p>
    <w:p w:rsidR="00DA3E21" w:rsidRPr="003F0B4F" w:rsidRDefault="00DA3E21" w:rsidP="00DA3E21">
      <w:pPr>
        <w:spacing w:line="360" w:lineRule="auto"/>
        <w:jc w:val="both"/>
        <w:rPr>
          <w:rFonts w:ascii="Verdana" w:hAnsi="Verdana" w:cs="Arial"/>
          <w:b/>
          <w:bCs/>
        </w:rPr>
      </w:pPr>
    </w:p>
    <w:p w:rsidR="00DA3E21" w:rsidRPr="003F0B4F" w:rsidRDefault="00DA3E21" w:rsidP="00DA3E21">
      <w:pPr>
        <w:jc w:val="both"/>
        <w:rPr>
          <w:rFonts w:ascii="Verdana" w:hAnsi="Verdana"/>
          <w:b/>
          <w:bCs/>
          <w:u w:val="single"/>
        </w:rPr>
      </w:pPr>
      <w:r w:rsidRPr="003F0B4F">
        <w:rPr>
          <w:rFonts w:ascii="Verdana" w:hAnsi="Verdana"/>
          <w:b/>
          <w:bCs/>
          <w:u w:val="single"/>
        </w:rPr>
        <w:t>INTRODUCTION:</w:t>
      </w:r>
    </w:p>
    <w:p w:rsidR="00DA3E21" w:rsidRPr="003F0B4F" w:rsidRDefault="00DA3E21" w:rsidP="00DA3E21">
      <w:pPr>
        <w:rPr>
          <w:rFonts w:ascii="Verdana" w:hAnsi="Verdana"/>
        </w:rPr>
      </w:pPr>
    </w:p>
    <w:p w:rsidR="00DA3E21" w:rsidRDefault="00DA3E21" w:rsidP="00DA3E21">
      <w:pPr>
        <w:spacing w:line="360" w:lineRule="auto"/>
        <w:ind w:firstLine="720"/>
        <w:jc w:val="both"/>
        <w:rPr>
          <w:rFonts w:ascii="Verdana" w:hAnsi="Verdana"/>
        </w:rPr>
      </w:pPr>
    </w:p>
    <w:p w:rsidR="00DA3E21" w:rsidRPr="003F0B4F" w:rsidRDefault="00DA3E21" w:rsidP="00DA3E21">
      <w:pPr>
        <w:spacing w:line="360" w:lineRule="auto"/>
        <w:ind w:firstLine="720"/>
        <w:jc w:val="both"/>
        <w:rPr>
          <w:rFonts w:ascii="Verdana" w:hAnsi="Verdana"/>
          <w:bCs/>
          <w:sz w:val="22"/>
          <w:szCs w:val="22"/>
        </w:rPr>
      </w:pPr>
      <w:r w:rsidRPr="003F0B4F">
        <w:rPr>
          <w:rFonts w:ascii="Verdana" w:hAnsi="Verdana"/>
        </w:rPr>
        <w:t>A</w:t>
      </w:r>
      <w:r w:rsidRPr="003F0B4F">
        <w:rPr>
          <w:rFonts w:ascii="Verdana" w:eastAsia="Calibri" w:hAnsi="Verdana" w:cs="Palatino-Roman"/>
        </w:rPr>
        <w:t xml:space="preserve">s many businesses, government agencies and research projects collect increasingly large amounts of data, techniques that allow efficient </w:t>
      </w:r>
      <w:proofErr w:type="spellStart"/>
      <w:r w:rsidRPr="003F0B4F">
        <w:rPr>
          <w:rFonts w:ascii="Verdana" w:eastAsia="Calibri" w:hAnsi="Verdana" w:cs="Palatino-Roman"/>
        </w:rPr>
        <w:t>rocessing</w:t>
      </w:r>
      <w:proofErr w:type="spellEnd"/>
      <w:r w:rsidRPr="003F0B4F">
        <w:rPr>
          <w:rFonts w:ascii="Verdana" w:eastAsia="Calibri" w:hAnsi="Verdana" w:cs="Palatino-Roman"/>
        </w:rPr>
        <w:t xml:space="preserve">, analyzing and mining of such massive databases have in recent years attracted interest from both academia and industry. One task that has been recognized to be of increasing importance in many application domains is the matching of records that relate to the same entities from several </w:t>
      </w:r>
      <w:r w:rsidRPr="003F0B4F">
        <w:rPr>
          <w:rFonts w:ascii="Verdana" w:eastAsia="Calibri" w:hAnsi="Verdana" w:cs="Palatino-Roman"/>
        </w:rPr>
        <w:lastRenderedPageBreak/>
        <w:t>databases. Often, information from multiple sources needs to be integrated and combined in order to improve data quality, or to enrich data to facilitate more detailed data analysis. The records to be matched frequently correspond to entities that refer to people, such as clients or customers, patients, employees, tax payers, students, or travelers</w:t>
      </w:r>
      <w:r w:rsidRPr="003F0B4F">
        <w:rPr>
          <w:rFonts w:ascii="Verdana" w:eastAsia="Calibri" w:hAnsi="Verdana" w:cs="Palatino-Roman"/>
          <w:sz w:val="22"/>
          <w:szCs w:val="22"/>
        </w:rPr>
        <w:t>.</w:t>
      </w:r>
    </w:p>
    <w:p w:rsidR="00DA3E21" w:rsidRPr="003F0B4F" w:rsidRDefault="00DA3E21" w:rsidP="00DA3E21">
      <w:pPr>
        <w:spacing w:line="360" w:lineRule="auto"/>
        <w:jc w:val="both"/>
        <w:rPr>
          <w:rFonts w:ascii="Verdana" w:hAnsi="Verdana"/>
          <w:bCs/>
        </w:rPr>
      </w:pPr>
    </w:p>
    <w:p w:rsidR="00DA3E21" w:rsidRPr="003F0B4F" w:rsidRDefault="00DA3E21" w:rsidP="00DA3E21">
      <w:pPr>
        <w:spacing w:line="360" w:lineRule="auto"/>
        <w:jc w:val="both"/>
        <w:rPr>
          <w:rFonts w:ascii="Verdana" w:hAnsi="Verdana" w:cs="Arial"/>
          <w:b/>
          <w:bCs/>
        </w:rPr>
      </w:pPr>
    </w:p>
    <w:p w:rsidR="00DA3E21" w:rsidRPr="003F0B4F" w:rsidRDefault="00DA3E21" w:rsidP="00DA3E21">
      <w:pPr>
        <w:spacing w:line="360" w:lineRule="auto"/>
        <w:ind w:left="1080"/>
        <w:jc w:val="both"/>
        <w:rPr>
          <w:rFonts w:ascii="Verdana" w:hAnsi="Verdana" w:cs="Arial"/>
        </w:rPr>
      </w:pPr>
    </w:p>
    <w:p w:rsidR="00DA3E21" w:rsidRPr="003F0B4F" w:rsidRDefault="00DA3E21" w:rsidP="00DA3E21">
      <w:pPr>
        <w:spacing w:line="360" w:lineRule="auto"/>
        <w:jc w:val="both"/>
        <w:rPr>
          <w:rFonts w:ascii="Verdana" w:hAnsi="Verdana" w:cs="Arial"/>
          <w:b/>
          <w:bCs/>
        </w:rPr>
      </w:pPr>
    </w:p>
    <w:p w:rsidR="00DA3E21" w:rsidRPr="003F0B4F" w:rsidRDefault="00DA3E21" w:rsidP="00DA3E21">
      <w:pPr>
        <w:rPr>
          <w:rFonts w:ascii="Verdana" w:hAnsi="Verdana"/>
        </w:rPr>
      </w:pPr>
    </w:p>
    <w:p w:rsidR="00DA3E21" w:rsidRDefault="00DA3E21" w:rsidP="00DA3E21">
      <w:pPr>
        <w:spacing w:line="360" w:lineRule="auto"/>
        <w:rPr>
          <w:rFonts w:ascii="Verdana" w:hAnsi="Verdana" w:cs="Arial"/>
          <w:b/>
          <w:sz w:val="26"/>
          <w:szCs w:val="26"/>
        </w:rPr>
      </w:pPr>
    </w:p>
    <w:p w:rsidR="00DA3E21" w:rsidRPr="003F0B4F" w:rsidRDefault="00DA3E21" w:rsidP="00DA3E21">
      <w:pPr>
        <w:spacing w:line="360" w:lineRule="auto"/>
        <w:rPr>
          <w:rFonts w:ascii="Verdana" w:hAnsi="Verdana" w:cs="Arial"/>
          <w:b/>
          <w:sz w:val="26"/>
          <w:szCs w:val="26"/>
        </w:rPr>
      </w:pPr>
      <w:r w:rsidRPr="003F0B4F">
        <w:rPr>
          <w:rFonts w:ascii="Verdana" w:hAnsi="Verdana" w:cs="Arial"/>
          <w:b/>
          <w:sz w:val="26"/>
          <w:szCs w:val="26"/>
        </w:rPr>
        <w:t>DESIGN PRINCIPLES &amp; EXPLANATION</w:t>
      </w:r>
    </w:p>
    <w:p w:rsidR="00DA3E21" w:rsidRPr="003F0B4F" w:rsidRDefault="00DA3E21" w:rsidP="00DA3E21">
      <w:pPr>
        <w:rPr>
          <w:rFonts w:ascii="Verdana" w:hAnsi="Verdana" w:cs="Arial"/>
          <w:b/>
          <w:sz w:val="26"/>
          <w:szCs w:val="26"/>
        </w:rPr>
      </w:pPr>
      <w:r w:rsidRPr="003F0B4F">
        <w:rPr>
          <w:rFonts w:ascii="Verdana" w:hAnsi="Verdana" w:cs="Arial"/>
          <w:b/>
          <w:sz w:val="26"/>
          <w:szCs w:val="26"/>
        </w:rPr>
        <w:t>MODULES</w:t>
      </w:r>
    </w:p>
    <w:p w:rsidR="00DA3E21" w:rsidRPr="003F0B4F" w:rsidRDefault="00DA3E21" w:rsidP="00DA3E21">
      <w:pPr>
        <w:rPr>
          <w:rFonts w:ascii="Verdana" w:hAnsi="Verdana"/>
        </w:rPr>
      </w:pPr>
    </w:p>
    <w:p w:rsidR="00DA3E21" w:rsidRPr="003F0B4F" w:rsidRDefault="00DA3E21" w:rsidP="00DA3E21">
      <w:pPr>
        <w:ind w:firstLine="720"/>
        <w:rPr>
          <w:rFonts w:ascii="Verdana" w:hAnsi="Verdana"/>
        </w:rPr>
      </w:pPr>
    </w:p>
    <w:p w:rsidR="00DA3E21" w:rsidRPr="003F0B4F" w:rsidRDefault="00DA3E21" w:rsidP="00DA3E21">
      <w:pPr>
        <w:ind w:firstLine="720"/>
        <w:rPr>
          <w:rFonts w:ascii="Verdana" w:hAnsi="Verdana"/>
        </w:rPr>
      </w:pPr>
    </w:p>
    <w:p w:rsidR="00DA3E21" w:rsidRPr="003F0B4F" w:rsidRDefault="00DA3E21" w:rsidP="00DA3E21">
      <w:pPr>
        <w:ind w:firstLine="720"/>
        <w:rPr>
          <w:rFonts w:ascii="Verdana" w:hAnsi="Verdana"/>
        </w:rPr>
      </w:pPr>
    </w:p>
    <w:p w:rsidR="00DA3E21" w:rsidRPr="003F0B4F" w:rsidRDefault="00DA3E21" w:rsidP="00DA3E21">
      <w:pPr>
        <w:ind w:firstLine="720"/>
        <w:rPr>
          <w:rFonts w:ascii="Verdana" w:hAnsi="Verdana"/>
        </w:rPr>
      </w:pPr>
      <w:r w:rsidRPr="003F0B4F">
        <w:rPr>
          <w:rFonts w:ascii="Verdana" w:hAnsi="Verdana"/>
        </w:rPr>
        <w:t>The Project has the following modules</w:t>
      </w:r>
    </w:p>
    <w:p w:rsidR="00DA3E21" w:rsidRPr="003F0B4F" w:rsidRDefault="00DA3E21" w:rsidP="00DA3E21">
      <w:pPr>
        <w:ind w:firstLine="720"/>
        <w:rPr>
          <w:rFonts w:ascii="Verdana" w:hAnsi="Verdana"/>
        </w:rPr>
      </w:pPr>
    </w:p>
    <w:p w:rsidR="00DA3E21" w:rsidRPr="003F0B4F" w:rsidRDefault="00DA3E21" w:rsidP="00DA3E21">
      <w:pPr>
        <w:ind w:firstLine="720"/>
        <w:rPr>
          <w:rFonts w:ascii="Verdana" w:hAnsi="Verdana"/>
        </w:rPr>
      </w:pPr>
    </w:p>
    <w:p w:rsidR="00DA3E21" w:rsidRPr="003F0B4F" w:rsidRDefault="00DA3E21" w:rsidP="00DA3E21">
      <w:pPr>
        <w:widowControl/>
        <w:numPr>
          <w:ilvl w:val="0"/>
          <w:numId w:val="3"/>
        </w:numPr>
        <w:autoSpaceDE/>
        <w:autoSpaceDN/>
        <w:adjustRightInd/>
        <w:spacing w:line="360" w:lineRule="auto"/>
        <w:jc w:val="both"/>
        <w:rPr>
          <w:rFonts w:ascii="Verdana" w:hAnsi="Verdana" w:cs="Arial"/>
        </w:rPr>
      </w:pPr>
      <w:r>
        <w:rPr>
          <w:rFonts w:ascii="Verdana" w:hAnsi="Verdana" w:cs="Arial"/>
        </w:rPr>
        <w:t>Admin</w:t>
      </w:r>
    </w:p>
    <w:p w:rsidR="00DA3E21" w:rsidRPr="003F0B4F" w:rsidRDefault="00DA3E21" w:rsidP="00DA3E21">
      <w:pPr>
        <w:widowControl/>
        <w:numPr>
          <w:ilvl w:val="0"/>
          <w:numId w:val="3"/>
        </w:numPr>
        <w:autoSpaceDE/>
        <w:autoSpaceDN/>
        <w:adjustRightInd/>
        <w:spacing w:line="360" w:lineRule="auto"/>
        <w:jc w:val="both"/>
        <w:rPr>
          <w:rFonts w:ascii="Verdana" w:hAnsi="Verdana" w:cs="Arial"/>
        </w:rPr>
      </w:pPr>
      <w:r>
        <w:rPr>
          <w:rFonts w:ascii="Verdana" w:hAnsi="Verdana" w:cs="Arial"/>
        </w:rPr>
        <w:t>Users</w:t>
      </w:r>
    </w:p>
    <w:p w:rsidR="00DA3E21" w:rsidRPr="003F0B4F" w:rsidRDefault="00DA3E21" w:rsidP="00DA3E21">
      <w:pPr>
        <w:widowControl/>
        <w:numPr>
          <w:ilvl w:val="0"/>
          <w:numId w:val="3"/>
        </w:numPr>
        <w:autoSpaceDE/>
        <w:autoSpaceDN/>
        <w:adjustRightInd/>
        <w:spacing w:line="360" w:lineRule="auto"/>
        <w:jc w:val="both"/>
        <w:rPr>
          <w:rFonts w:ascii="Verdana" w:hAnsi="Verdana" w:cs="Arial"/>
        </w:rPr>
      </w:pPr>
      <w:r>
        <w:rPr>
          <w:rFonts w:ascii="Verdana" w:hAnsi="Verdana" w:cs="Arial"/>
        </w:rPr>
        <w:t>Key Generation</w:t>
      </w:r>
    </w:p>
    <w:p w:rsidR="00DA3E21" w:rsidRPr="003F0B4F" w:rsidRDefault="00DA3E21" w:rsidP="00DA3E21">
      <w:pPr>
        <w:widowControl/>
        <w:numPr>
          <w:ilvl w:val="0"/>
          <w:numId w:val="3"/>
        </w:numPr>
        <w:autoSpaceDE/>
        <w:autoSpaceDN/>
        <w:adjustRightInd/>
        <w:spacing w:line="360" w:lineRule="auto"/>
        <w:jc w:val="both"/>
        <w:rPr>
          <w:rFonts w:ascii="Verdana" w:hAnsi="Verdana" w:cs="Arial"/>
        </w:rPr>
      </w:pPr>
      <w:proofErr w:type="spellStart"/>
      <w:r>
        <w:rPr>
          <w:rFonts w:ascii="Verdana" w:hAnsi="Verdana" w:cs="Arial"/>
        </w:rPr>
        <w:t>Deduplication</w:t>
      </w:r>
      <w:proofErr w:type="spellEnd"/>
    </w:p>
    <w:p w:rsidR="00DA3E21" w:rsidRDefault="00DA3E21" w:rsidP="00DA3E21">
      <w:pPr>
        <w:ind w:firstLine="720"/>
        <w:rPr>
          <w:rFonts w:ascii="Verdana" w:hAnsi="Verdana"/>
        </w:rPr>
      </w:pPr>
    </w:p>
    <w:p w:rsidR="00DA3E21" w:rsidRDefault="00DA3E21" w:rsidP="00DA3E21">
      <w:pPr>
        <w:ind w:firstLine="720"/>
        <w:rPr>
          <w:rFonts w:ascii="Verdana" w:hAnsi="Verdana"/>
        </w:rPr>
      </w:pPr>
    </w:p>
    <w:p w:rsidR="00DA3E21" w:rsidRPr="003F0B4F" w:rsidRDefault="00DA3E21" w:rsidP="00DA3E21">
      <w:pPr>
        <w:widowControl/>
        <w:numPr>
          <w:ilvl w:val="0"/>
          <w:numId w:val="4"/>
        </w:numPr>
        <w:autoSpaceDE/>
        <w:autoSpaceDN/>
        <w:adjustRightInd/>
        <w:spacing w:line="360" w:lineRule="auto"/>
        <w:jc w:val="both"/>
        <w:rPr>
          <w:rFonts w:ascii="Verdana" w:hAnsi="Verdana"/>
        </w:rPr>
      </w:pPr>
      <w:r w:rsidRPr="003F0B4F">
        <w:rPr>
          <w:rFonts w:ascii="Verdana" w:hAnsi="Verdana"/>
        </w:rPr>
        <w:t>The</w:t>
      </w:r>
      <w:r w:rsidRPr="003F0B4F">
        <w:rPr>
          <w:rFonts w:ascii="Verdana" w:hAnsi="Verdana"/>
          <w:b/>
        </w:rPr>
        <w:t xml:space="preserve"> administrator</w:t>
      </w:r>
      <w:r w:rsidRPr="003F0B4F">
        <w:rPr>
          <w:rFonts w:ascii="Verdana" w:hAnsi="Verdana"/>
        </w:rPr>
        <w:t xml:space="preserve"> should be able to</w:t>
      </w:r>
    </w:p>
    <w:p w:rsidR="00DA3E21" w:rsidRPr="003F0B4F" w:rsidRDefault="00DA3E21" w:rsidP="00DA3E21">
      <w:pPr>
        <w:spacing w:line="360" w:lineRule="auto"/>
        <w:ind w:left="360"/>
        <w:jc w:val="both"/>
        <w:rPr>
          <w:rFonts w:ascii="Verdana" w:hAnsi="Verdana"/>
        </w:rPr>
      </w:pPr>
    </w:p>
    <w:p w:rsidR="00DA3E21" w:rsidRDefault="00DA3E21" w:rsidP="00DA3E21">
      <w:pPr>
        <w:widowControl/>
        <w:numPr>
          <w:ilvl w:val="1"/>
          <w:numId w:val="5"/>
        </w:numPr>
        <w:autoSpaceDE/>
        <w:autoSpaceDN/>
        <w:adjustRightInd/>
        <w:spacing w:line="360" w:lineRule="auto"/>
        <w:jc w:val="both"/>
        <w:rPr>
          <w:rFonts w:ascii="Verdana" w:hAnsi="Verdana"/>
        </w:rPr>
      </w:pPr>
      <w:r>
        <w:rPr>
          <w:rFonts w:ascii="Verdana" w:hAnsi="Verdana"/>
        </w:rPr>
        <w:t xml:space="preserve">Admin is owner of this </w:t>
      </w:r>
      <w:proofErr w:type="gramStart"/>
      <w:r>
        <w:rPr>
          <w:rFonts w:ascii="Verdana" w:hAnsi="Verdana"/>
        </w:rPr>
        <w:t>sit,</w:t>
      </w:r>
      <w:proofErr w:type="gramEnd"/>
      <w:r>
        <w:rPr>
          <w:rFonts w:ascii="Verdana" w:hAnsi="Verdana"/>
        </w:rPr>
        <w:t xml:space="preserve"> he can login to the site with his specific username and password.</w:t>
      </w:r>
    </w:p>
    <w:p w:rsidR="00DA3E21" w:rsidRDefault="00DA3E21" w:rsidP="00DA3E21">
      <w:pPr>
        <w:widowControl/>
        <w:numPr>
          <w:ilvl w:val="1"/>
          <w:numId w:val="5"/>
        </w:numPr>
        <w:autoSpaceDE/>
        <w:autoSpaceDN/>
        <w:adjustRightInd/>
        <w:spacing w:line="360" w:lineRule="auto"/>
        <w:jc w:val="both"/>
        <w:rPr>
          <w:rFonts w:ascii="Verdana" w:hAnsi="Verdana"/>
        </w:rPr>
      </w:pPr>
      <w:r>
        <w:rPr>
          <w:rFonts w:ascii="Verdana" w:hAnsi="Verdana"/>
        </w:rPr>
        <w:t xml:space="preserve">After login he accept the new users who newly registered with the site </w:t>
      </w:r>
      <w:proofErr w:type="spellStart"/>
      <w:r>
        <w:rPr>
          <w:rFonts w:ascii="Verdana" w:hAnsi="Verdana"/>
        </w:rPr>
        <w:t>i.e</w:t>
      </w:r>
      <w:proofErr w:type="spellEnd"/>
      <w:r>
        <w:rPr>
          <w:rFonts w:ascii="Verdana" w:hAnsi="Verdana"/>
        </w:rPr>
        <w:t xml:space="preserve"> He can give the login permissions to the users.</w:t>
      </w:r>
    </w:p>
    <w:p w:rsidR="00DA3E21" w:rsidRDefault="00DA3E21" w:rsidP="00DA3E21">
      <w:pPr>
        <w:widowControl/>
        <w:numPr>
          <w:ilvl w:val="1"/>
          <w:numId w:val="5"/>
        </w:numPr>
        <w:autoSpaceDE/>
        <w:autoSpaceDN/>
        <w:adjustRightInd/>
        <w:spacing w:line="360" w:lineRule="auto"/>
        <w:jc w:val="both"/>
        <w:rPr>
          <w:rFonts w:ascii="Verdana" w:hAnsi="Verdana"/>
        </w:rPr>
      </w:pPr>
      <w:r>
        <w:rPr>
          <w:rFonts w:ascii="Verdana" w:hAnsi="Verdana"/>
        </w:rPr>
        <w:t xml:space="preserve">Admin Generate the key based on users first name. This Key will be generate for two databases(Ration Card and Bank A/c).Based on this key he can compare two databases and finally find the matching database and </w:t>
      </w:r>
      <w:proofErr w:type="spellStart"/>
      <w:r>
        <w:rPr>
          <w:rFonts w:ascii="Verdana" w:hAnsi="Verdana"/>
        </w:rPr>
        <w:t>unmatching</w:t>
      </w:r>
      <w:proofErr w:type="spellEnd"/>
      <w:r w:rsidRPr="003F0B4F">
        <w:rPr>
          <w:rFonts w:ascii="Verdana" w:hAnsi="Verdana"/>
        </w:rPr>
        <w:t xml:space="preserve"> </w:t>
      </w:r>
      <w:r>
        <w:rPr>
          <w:rFonts w:ascii="Verdana" w:hAnsi="Verdana"/>
        </w:rPr>
        <w:t>database.</w:t>
      </w:r>
    </w:p>
    <w:p w:rsidR="00DA3E21" w:rsidRPr="003D45AC" w:rsidRDefault="00DA3E21" w:rsidP="00DA3E21">
      <w:pPr>
        <w:spacing w:line="360" w:lineRule="auto"/>
        <w:ind w:left="1440"/>
        <w:jc w:val="both"/>
        <w:rPr>
          <w:rFonts w:ascii="Verdana" w:hAnsi="Verdana"/>
        </w:rPr>
      </w:pPr>
    </w:p>
    <w:p w:rsidR="00DA3E21" w:rsidRPr="003F0B4F" w:rsidRDefault="00DA3E21" w:rsidP="00DA3E21">
      <w:pPr>
        <w:ind w:firstLine="720"/>
        <w:rPr>
          <w:rFonts w:ascii="Verdana" w:hAnsi="Verdana"/>
        </w:rPr>
      </w:pPr>
    </w:p>
    <w:p w:rsidR="00DA3E21" w:rsidRPr="003F0B4F" w:rsidRDefault="00DA3E21" w:rsidP="00DA3E21">
      <w:pPr>
        <w:ind w:firstLine="720"/>
        <w:rPr>
          <w:rFonts w:ascii="Verdana" w:hAnsi="Verdana"/>
        </w:rPr>
      </w:pPr>
    </w:p>
    <w:p w:rsidR="00DA3E21" w:rsidRPr="003F0B4F" w:rsidRDefault="00DA3E21" w:rsidP="00DA3E21">
      <w:pPr>
        <w:widowControl/>
        <w:numPr>
          <w:ilvl w:val="0"/>
          <w:numId w:val="4"/>
        </w:numPr>
        <w:autoSpaceDE/>
        <w:autoSpaceDN/>
        <w:adjustRightInd/>
        <w:spacing w:line="360" w:lineRule="auto"/>
        <w:jc w:val="both"/>
        <w:rPr>
          <w:rFonts w:ascii="Verdana" w:hAnsi="Verdana"/>
        </w:rPr>
      </w:pPr>
      <w:r w:rsidRPr="003F0B4F">
        <w:rPr>
          <w:rFonts w:ascii="Verdana" w:hAnsi="Verdana"/>
        </w:rPr>
        <w:t xml:space="preserve"> </w:t>
      </w:r>
      <w:r>
        <w:rPr>
          <w:rFonts w:ascii="Verdana" w:hAnsi="Verdana"/>
          <w:b/>
        </w:rPr>
        <w:t>Users</w:t>
      </w:r>
      <w:r w:rsidRPr="003F0B4F">
        <w:rPr>
          <w:rFonts w:ascii="Verdana" w:hAnsi="Verdana"/>
        </w:rPr>
        <w:t xml:space="preserve"> should be able to </w:t>
      </w:r>
    </w:p>
    <w:p w:rsidR="00DA3E21" w:rsidRPr="003F0B4F" w:rsidRDefault="00DA3E21" w:rsidP="00DA3E21">
      <w:pPr>
        <w:spacing w:line="360" w:lineRule="auto"/>
        <w:jc w:val="both"/>
        <w:rPr>
          <w:rFonts w:ascii="Verdana" w:hAnsi="Verdana"/>
        </w:rPr>
      </w:pPr>
    </w:p>
    <w:p w:rsidR="00DA3E21" w:rsidRPr="003F0B4F" w:rsidRDefault="00DA3E21" w:rsidP="00DA3E21">
      <w:pPr>
        <w:widowControl/>
        <w:numPr>
          <w:ilvl w:val="1"/>
          <w:numId w:val="4"/>
        </w:numPr>
        <w:autoSpaceDE/>
        <w:autoSpaceDN/>
        <w:adjustRightInd/>
        <w:spacing w:line="360" w:lineRule="auto"/>
        <w:jc w:val="both"/>
        <w:rPr>
          <w:rFonts w:ascii="Verdana" w:hAnsi="Verdana"/>
        </w:rPr>
      </w:pPr>
      <w:r w:rsidRPr="003F0B4F">
        <w:rPr>
          <w:rFonts w:ascii="Verdana" w:hAnsi="Verdana"/>
        </w:rPr>
        <w:t>login to the system through the initial screen of the system</w:t>
      </w:r>
    </w:p>
    <w:p w:rsidR="00DA3E21" w:rsidRPr="003F0B4F" w:rsidRDefault="00DA3E21" w:rsidP="00DA3E21">
      <w:pPr>
        <w:spacing w:line="360" w:lineRule="auto"/>
        <w:jc w:val="both"/>
        <w:rPr>
          <w:rFonts w:ascii="Verdana" w:hAnsi="Verdana"/>
        </w:rPr>
      </w:pPr>
    </w:p>
    <w:p w:rsidR="00DA3E21" w:rsidRPr="003F0B4F" w:rsidRDefault="00DA3E21" w:rsidP="00DA3E21">
      <w:pPr>
        <w:widowControl/>
        <w:numPr>
          <w:ilvl w:val="1"/>
          <w:numId w:val="4"/>
        </w:numPr>
        <w:autoSpaceDE/>
        <w:autoSpaceDN/>
        <w:adjustRightInd/>
        <w:spacing w:line="360" w:lineRule="auto"/>
        <w:jc w:val="both"/>
        <w:rPr>
          <w:rFonts w:ascii="Verdana" w:hAnsi="Verdana"/>
        </w:rPr>
      </w:pPr>
      <w:r w:rsidRPr="003F0B4F">
        <w:rPr>
          <w:rFonts w:ascii="Verdana" w:hAnsi="Verdana"/>
        </w:rPr>
        <w:t>change the password after logging into the system</w:t>
      </w:r>
    </w:p>
    <w:p w:rsidR="00DA3E21" w:rsidRPr="003F0B4F" w:rsidRDefault="00DA3E21" w:rsidP="00DA3E21">
      <w:pPr>
        <w:spacing w:line="360" w:lineRule="auto"/>
        <w:jc w:val="both"/>
        <w:rPr>
          <w:rFonts w:ascii="Verdana" w:hAnsi="Verdana"/>
        </w:rPr>
      </w:pPr>
    </w:p>
    <w:p w:rsidR="00DA3E21" w:rsidRDefault="00DA3E21" w:rsidP="00DA3E21">
      <w:pPr>
        <w:widowControl/>
        <w:numPr>
          <w:ilvl w:val="1"/>
          <w:numId w:val="4"/>
        </w:numPr>
        <w:autoSpaceDE/>
        <w:autoSpaceDN/>
        <w:adjustRightInd/>
        <w:spacing w:line="360" w:lineRule="auto"/>
        <w:jc w:val="both"/>
        <w:rPr>
          <w:rFonts w:ascii="Verdana" w:hAnsi="Verdana"/>
        </w:rPr>
      </w:pPr>
      <w:r>
        <w:rPr>
          <w:rFonts w:ascii="Verdana" w:hAnsi="Verdana"/>
        </w:rPr>
        <w:t>After login based on his requirement he can application for ration card and bank a/c.</w:t>
      </w:r>
    </w:p>
    <w:p w:rsidR="00DA3E21" w:rsidRDefault="00DA3E21" w:rsidP="00DA3E21">
      <w:pPr>
        <w:pStyle w:val="ListParagraph"/>
        <w:rPr>
          <w:rFonts w:ascii="Verdana" w:hAnsi="Verdana"/>
        </w:rPr>
      </w:pPr>
    </w:p>
    <w:p w:rsidR="00DA3E21" w:rsidRDefault="00DA3E21" w:rsidP="00DA3E21">
      <w:pPr>
        <w:widowControl/>
        <w:numPr>
          <w:ilvl w:val="1"/>
          <w:numId w:val="4"/>
        </w:numPr>
        <w:autoSpaceDE/>
        <w:autoSpaceDN/>
        <w:adjustRightInd/>
        <w:spacing w:line="360" w:lineRule="auto"/>
        <w:jc w:val="both"/>
        <w:rPr>
          <w:rFonts w:ascii="Verdana" w:hAnsi="Verdana"/>
        </w:rPr>
      </w:pPr>
      <w:r>
        <w:rPr>
          <w:rFonts w:ascii="Verdana" w:hAnsi="Verdana"/>
        </w:rPr>
        <w:t xml:space="preserve">He can search based on first name or last </w:t>
      </w:r>
      <w:proofErr w:type="spellStart"/>
      <w:r>
        <w:rPr>
          <w:rFonts w:ascii="Verdana" w:hAnsi="Verdana"/>
        </w:rPr>
        <w:t>name.admin</w:t>
      </w:r>
      <w:proofErr w:type="spellEnd"/>
      <w:r>
        <w:rPr>
          <w:rFonts w:ascii="Verdana" w:hAnsi="Verdana"/>
        </w:rPr>
        <w:t xml:space="preserve"> will compare both databases give matching database to the users.</w:t>
      </w:r>
    </w:p>
    <w:p w:rsidR="00DA3E21" w:rsidRDefault="00DA3E21" w:rsidP="00DA3E21">
      <w:pPr>
        <w:pStyle w:val="ListParagraph"/>
        <w:rPr>
          <w:rFonts w:ascii="Verdana" w:hAnsi="Verdana"/>
        </w:rPr>
      </w:pPr>
    </w:p>
    <w:p w:rsidR="00DA3E21" w:rsidRPr="003F0B4F" w:rsidRDefault="00DA3E21" w:rsidP="00DA3E21">
      <w:pPr>
        <w:spacing w:line="360" w:lineRule="auto"/>
        <w:ind w:left="1440"/>
        <w:jc w:val="both"/>
        <w:rPr>
          <w:rFonts w:ascii="Verdana" w:hAnsi="Verdana"/>
        </w:rPr>
      </w:pPr>
    </w:p>
    <w:p w:rsidR="00DA3E21" w:rsidRPr="003F0B4F" w:rsidRDefault="00DA3E21" w:rsidP="00DA3E21">
      <w:pPr>
        <w:spacing w:line="360" w:lineRule="auto"/>
        <w:jc w:val="both"/>
        <w:rPr>
          <w:rFonts w:ascii="Verdana" w:hAnsi="Verdana"/>
        </w:rPr>
      </w:pPr>
    </w:p>
    <w:p w:rsidR="00DA3E21" w:rsidRPr="003F0B4F" w:rsidRDefault="00DA3E21" w:rsidP="00DA3E21">
      <w:pPr>
        <w:widowControl/>
        <w:numPr>
          <w:ilvl w:val="0"/>
          <w:numId w:val="4"/>
        </w:numPr>
        <w:autoSpaceDE/>
        <w:autoSpaceDN/>
        <w:adjustRightInd/>
        <w:spacing w:line="360" w:lineRule="auto"/>
        <w:jc w:val="both"/>
        <w:rPr>
          <w:rFonts w:ascii="Verdana" w:hAnsi="Verdana"/>
        </w:rPr>
      </w:pPr>
      <w:r w:rsidRPr="003F0B4F">
        <w:rPr>
          <w:rFonts w:ascii="Verdana" w:hAnsi="Verdana"/>
        </w:rPr>
        <w:t xml:space="preserve">The </w:t>
      </w:r>
      <w:r>
        <w:rPr>
          <w:rFonts w:ascii="Verdana" w:hAnsi="Verdana"/>
          <w:b/>
        </w:rPr>
        <w:t>Key Generation</w:t>
      </w:r>
      <w:r w:rsidRPr="003F0B4F">
        <w:rPr>
          <w:rFonts w:ascii="Verdana" w:hAnsi="Verdana"/>
        </w:rPr>
        <w:t xml:space="preserve"> should be able to</w:t>
      </w:r>
    </w:p>
    <w:p w:rsidR="00DA3E21" w:rsidRPr="003F0B4F" w:rsidRDefault="00DA3E21" w:rsidP="00DA3E21">
      <w:pPr>
        <w:spacing w:line="360" w:lineRule="auto"/>
        <w:jc w:val="both"/>
        <w:rPr>
          <w:rFonts w:ascii="Verdana" w:hAnsi="Verdana"/>
        </w:rPr>
      </w:pPr>
    </w:p>
    <w:p w:rsidR="00DA3E21" w:rsidRPr="003F0B4F" w:rsidRDefault="00DA3E21" w:rsidP="00DA3E21">
      <w:pPr>
        <w:widowControl/>
        <w:numPr>
          <w:ilvl w:val="0"/>
          <w:numId w:val="6"/>
        </w:numPr>
        <w:autoSpaceDE/>
        <w:autoSpaceDN/>
        <w:adjustRightInd/>
        <w:spacing w:line="360" w:lineRule="auto"/>
        <w:jc w:val="both"/>
        <w:rPr>
          <w:rFonts w:ascii="Verdana" w:hAnsi="Verdana"/>
        </w:rPr>
      </w:pPr>
      <w:r>
        <w:rPr>
          <w:rFonts w:ascii="Verdana" w:hAnsi="Verdana"/>
        </w:rPr>
        <w:t xml:space="preserve">Key will be </w:t>
      </w:r>
      <w:proofErr w:type="gramStart"/>
      <w:r>
        <w:rPr>
          <w:rFonts w:ascii="Verdana" w:hAnsi="Verdana"/>
        </w:rPr>
        <w:t>generate</w:t>
      </w:r>
      <w:proofErr w:type="gramEnd"/>
      <w:r>
        <w:rPr>
          <w:rFonts w:ascii="Verdana" w:hAnsi="Verdana"/>
        </w:rPr>
        <w:t xml:space="preserve"> for users </w:t>
      </w:r>
      <w:proofErr w:type="spellStart"/>
      <w:r>
        <w:rPr>
          <w:rFonts w:ascii="Verdana" w:hAnsi="Verdana"/>
        </w:rPr>
        <w:t>fisrt</w:t>
      </w:r>
      <w:proofErr w:type="spellEnd"/>
      <w:r>
        <w:rPr>
          <w:rFonts w:ascii="Verdana" w:hAnsi="Verdana"/>
        </w:rPr>
        <w:t xml:space="preserve"> name based on </w:t>
      </w:r>
      <w:proofErr w:type="spellStart"/>
      <w:r>
        <w:rPr>
          <w:rFonts w:ascii="Verdana" w:hAnsi="Verdana"/>
        </w:rPr>
        <w:t>soudex</w:t>
      </w:r>
      <w:proofErr w:type="spellEnd"/>
      <w:r>
        <w:rPr>
          <w:rFonts w:ascii="Verdana" w:hAnsi="Verdana"/>
        </w:rPr>
        <w:t xml:space="preserve"> functions of user names. This key used for </w:t>
      </w:r>
      <w:proofErr w:type="spellStart"/>
      <w:r>
        <w:rPr>
          <w:rFonts w:ascii="Verdana" w:hAnsi="Verdana"/>
        </w:rPr>
        <w:t>comapring</w:t>
      </w:r>
      <w:proofErr w:type="spellEnd"/>
      <w:r>
        <w:rPr>
          <w:rFonts w:ascii="Verdana" w:hAnsi="Verdana"/>
        </w:rPr>
        <w:t xml:space="preserve"> two databases.</w:t>
      </w:r>
    </w:p>
    <w:p w:rsidR="00DA3E21" w:rsidRDefault="00DA3E21" w:rsidP="00DA3E21">
      <w:pPr>
        <w:spacing w:line="360" w:lineRule="auto"/>
        <w:ind w:left="1080"/>
        <w:jc w:val="both"/>
        <w:rPr>
          <w:rFonts w:ascii="Verdana" w:hAnsi="Verdana" w:cs="Arial"/>
        </w:rPr>
      </w:pPr>
    </w:p>
    <w:p w:rsidR="00DA3E21" w:rsidRPr="003F0B4F" w:rsidRDefault="00DA3E21" w:rsidP="00DA3E21">
      <w:pPr>
        <w:widowControl/>
        <w:numPr>
          <w:ilvl w:val="0"/>
          <w:numId w:val="4"/>
        </w:numPr>
        <w:autoSpaceDE/>
        <w:autoSpaceDN/>
        <w:adjustRightInd/>
        <w:spacing w:line="360" w:lineRule="auto"/>
        <w:jc w:val="both"/>
        <w:rPr>
          <w:rFonts w:ascii="Verdana" w:hAnsi="Verdana"/>
        </w:rPr>
      </w:pPr>
      <w:r w:rsidRPr="003F0B4F">
        <w:rPr>
          <w:rFonts w:ascii="Verdana" w:hAnsi="Verdana"/>
        </w:rPr>
        <w:t xml:space="preserve">The </w:t>
      </w:r>
      <w:proofErr w:type="spellStart"/>
      <w:r>
        <w:rPr>
          <w:rFonts w:ascii="Verdana" w:hAnsi="Verdana"/>
          <w:b/>
        </w:rPr>
        <w:t>Deduplication</w:t>
      </w:r>
      <w:proofErr w:type="spellEnd"/>
      <w:r w:rsidRPr="003F0B4F">
        <w:rPr>
          <w:rFonts w:ascii="Verdana" w:hAnsi="Verdana"/>
        </w:rPr>
        <w:t xml:space="preserve"> should be able to</w:t>
      </w:r>
    </w:p>
    <w:p w:rsidR="00DA3E21" w:rsidRDefault="00DA3E21" w:rsidP="00DA3E21">
      <w:pPr>
        <w:spacing w:line="360" w:lineRule="auto"/>
        <w:ind w:left="1080"/>
        <w:jc w:val="both"/>
        <w:rPr>
          <w:rFonts w:ascii="Verdana" w:hAnsi="Verdana" w:cs="Arial"/>
        </w:rPr>
      </w:pPr>
    </w:p>
    <w:p w:rsidR="00DA3E21" w:rsidRPr="003F0B4F" w:rsidRDefault="00DA3E21" w:rsidP="00DA3E21">
      <w:pPr>
        <w:spacing w:line="360" w:lineRule="auto"/>
        <w:ind w:left="1080"/>
        <w:jc w:val="both"/>
        <w:rPr>
          <w:rFonts w:ascii="Verdana" w:hAnsi="Verdana" w:cs="Arial"/>
        </w:rPr>
      </w:pPr>
      <w:r>
        <w:rPr>
          <w:rFonts w:ascii="Verdana" w:hAnsi="Verdana" w:cs="Arial"/>
        </w:rPr>
        <w:t xml:space="preserve">In this process we are creating a new database </w:t>
      </w:r>
      <w:proofErr w:type="spellStart"/>
      <w:r>
        <w:rPr>
          <w:rFonts w:ascii="Verdana" w:hAnsi="Verdana" w:cs="Arial"/>
        </w:rPr>
        <w:t>fron</w:t>
      </w:r>
      <w:proofErr w:type="spellEnd"/>
      <w:r>
        <w:rPr>
          <w:rFonts w:ascii="Verdana" w:hAnsi="Verdana" w:cs="Arial"/>
        </w:rPr>
        <w:t xml:space="preserve"> existing two databases</w:t>
      </w:r>
    </w:p>
    <w:p w:rsidR="00DA3E21" w:rsidRPr="00AA395A" w:rsidRDefault="00DA3E21" w:rsidP="00DA3E21">
      <w:pPr>
        <w:spacing w:line="360" w:lineRule="auto"/>
        <w:ind w:left="360"/>
        <w:jc w:val="both"/>
        <w:rPr>
          <w:rFonts w:ascii="Verdana" w:hAnsi="Verdana"/>
        </w:rPr>
      </w:pPr>
    </w:p>
    <w:p w:rsidR="00DA3E21" w:rsidRPr="00E8070F" w:rsidRDefault="00DA3E21" w:rsidP="00DA3E21">
      <w:pPr>
        <w:spacing w:line="360" w:lineRule="auto"/>
        <w:ind w:left="360"/>
        <w:jc w:val="both"/>
        <w:rPr>
          <w:rFonts w:ascii="Verdana" w:hAnsi="Verdana"/>
          <w:b/>
        </w:rPr>
      </w:pPr>
      <w:r>
        <w:rPr>
          <w:rFonts w:ascii="Verdana" w:hAnsi="Verdana"/>
          <w:b/>
        </w:rPr>
        <w:t xml:space="preserve">         </w:t>
      </w:r>
    </w:p>
    <w:p w:rsidR="00DA3E21" w:rsidRDefault="00DA3E21" w:rsidP="00DA3E21">
      <w:pPr>
        <w:shd w:val="clear" w:color="auto" w:fill="FFFFFF"/>
        <w:spacing w:line="360" w:lineRule="auto"/>
        <w:ind w:firstLine="720"/>
        <w:jc w:val="both"/>
        <w:rPr>
          <w:b/>
          <w:sz w:val="28"/>
          <w:szCs w:val="28"/>
        </w:rPr>
      </w:pPr>
    </w:p>
    <w:p w:rsidR="00DA3E21" w:rsidRDefault="00DA3E21" w:rsidP="00DA3E21">
      <w:pPr>
        <w:shd w:val="clear" w:color="auto" w:fill="FFFFFF"/>
        <w:spacing w:line="360" w:lineRule="auto"/>
        <w:ind w:firstLine="720"/>
        <w:jc w:val="both"/>
        <w:rPr>
          <w:b/>
          <w:sz w:val="28"/>
          <w:szCs w:val="28"/>
        </w:rPr>
      </w:pPr>
    </w:p>
    <w:p w:rsidR="00DA3E21" w:rsidRDefault="00DA3E21" w:rsidP="00DA3E21">
      <w:pPr>
        <w:shd w:val="clear" w:color="auto" w:fill="FFFFFF"/>
        <w:spacing w:line="360" w:lineRule="auto"/>
        <w:ind w:firstLine="720"/>
        <w:jc w:val="both"/>
        <w:rPr>
          <w:b/>
          <w:sz w:val="28"/>
          <w:szCs w:val="28"/>
        </w:rPr>
      </w:pPr>
    </w:p>
    <w:p w:rsidR="00DA3E21" w:rsidRDefault="00DA3E21" w:rsidP="00DA3E21">
      <w:pPr>
        <w:shd w:val="clear" w:color="auto" w:fill="FFFFFF"/>
        <w:spacing w:line="360" w:lineRule="auto"/>
        <w:ind w:firstLine="720"/>
        <w:jc w:val="both"/>
        <w:rPr>
          <w:b/>
          <w:sz w:val="28"/>
          <w:szCs w:val="28"/>
        </w:rPr>
      </w:pPr>
    </w:p>
    <w:p w:rsidR="00DA3E21" w:rsidRDefault="00DA3E21" w:rsidP="00DA3E21">
      <w:pPr>
        <w:shd w:val="clear" w:color="auto" w:fill="FFFFFF"/>
        <w:spacing w:line="360" w:lineRule="auto"/>
        <w:ind w:firstLine="720"/>
        <w:jc w:val="both"/>
        <w:rPr>
          <w:b/>
          <w:sz w:val="28"/>
          <w:szCs w:val="28"/>
        </w:rPr>
      </w:pPr>
    </w:p>
    <w:p w:rsidR="00DA3E21" w:rsidRDefault="00DA3E21" w:rsidP="00DA3E21">
      <w:pPr>
        <w:shd w:val="clear" w:color="auto" w:fill="FFFFFF"/>
        <w:spacing w:line="360" w:lineRule="auto"/>
        <w:ind w:firstLine="720"/>
        <w:jc w:val="both"/>
        <w:rPr>
          <w:b/>
          <w:sz w:val="28"/>
          <w:szCs w:val="28"/>
        </w:rPr>
      </w:pPr>
    </w:p>
    <w:p w:rsidR="00DA3E21" w:rsidRDefault="00DA3E21" w:rsidP="00DA3E21">
      <w:pPr>
        <w:shd w:val="clear" w:color="auto" w:fill="FFFFFF"/>
        <w:spacing w:line="360" w:lineRule="auto"/>
        <w:ind w:firstLine="720"/>
        <w:jc w:val="both"/>
        <w:rPr>
          <w:b/>
          <w:sz w:val="28"/>
          <w:szCs w:val="28"/>
        </w:rPr>
      </w:pPr>
    </w:p>
    <w:p w:rsidR="00DA3E21" w:rsidRDefault="00DA3E21" w:rsidP="00DA3E21">
      <w:pPr>
        <w:shd w:val="clear" w:color="auto" w:fill="FFFFFF"/>
        <w:spacing w:line="360" w:lineRule="auto"/>
        <w:ind w:firstLine="720"/>
        <w:jc w:val="both"/>
        <w:rPr>
          <w:b/>
          <w:sz w:val="28"/>
          <w:szCs w:val="28"/>
        </w:rPr>
      </w:pPr>
    </w:p>
    <w:p w:rsidR="00DA3E21" w:rsidRDefault="00DA3E21" w:rsidP="00DA3E21">
      <w:pPr>
        <w:pStyle w:val="Heading4"/>
        <w:rPr>
          <w:color w:val="000000"/>
        </w:rPr>
      </w:pPr>
      <w:r>
        <w:rPr>
          <w:color w:val="000000"/>
        </w:rPr>
        <w:lastRenderedPageBreak/>
        <w:t>Abstract…….</w:t>
      </w:r>
    </w:p>
    <w:p w:rsidR="00DA3E21" w:rsidRDefault="00FB3E82" w:rsidP="00DA3E21">
      <w:pPr>
        <w:shd w:val="clear" w:color="auto" w:fill="FFFFFF"/>
        <w:spacing w:line="360" w:lineRule="auto"/>
        <w:ind w:firstLine="720"/>
        <w:jc w:val="both"/>
        <w:rPr>
          <w:b/>
          <w:sz w:val="28"/>
          <w:szCs w:val="28"/>
        </w:rPr>
      </w:pPr>
      <w:r w:rsidRPr="00FB3E82">
        <w:rPr>
          <w:b/>
          <w:noProof/>
          <w:szCs w:val="28"/>
        </w:rPr>
        <w:pict>
          <v:line id="_x0000_s1026" style="position:absolute;left:0;text-align:left;z-index:251660288" from="85.05pt,2.3pt" to="493.05pt,2.3pt" strokeweight="4.5pt">
            <v:stroke linestyle="thinThick"/>
          </v:line>
        </w:pict>
      </w:r>
    </w:p>
    <w:p w:rsidR="00DA3E21" w:rsidRDefault="00DA3E21" w:rsidP="00DA3E21">
      <w:pPr>
        <w:shd w:val="clear" w:color="auto" w:fill="FFFFFF"/>
        <w:spacing w:line="360" w:lineRule="auto"/>
        <w:rPr>
          <w:color w:val="000000"/>
          <w:sz w:val="26"/>
          <w:szCs w:val="90"/>
          <w:lang w:val="hr-HR"/>
        </w:rPr>
      </w:pPr>
    </w:p>
    <w:p w:rsidR="00DA3E21" w:rsidRDefault="00DA3E21" w:rsidP="00DA3E21">
      <w:pPr>
        <w:shd w:val="clear" w:color="auto" w:fill="FFFFFF"/>
        <w:spacing w:line="360" w:lineRule="auto"/>
        <w:rPr>
          <w:color w:val="000000"/>
          <w:sz w:val="26"/>
          <w:szCs w:val="90"/>
          <w:lang w:val="hr-HR"/>
        </w:rPr>
      </w:pPr>
    </w:p>
    <w:p w:rsidR="00DA3E21" w:rsidRDefault="00DA3E21" w:rsidP="00DA3E21">
      <w:pPr>
        <w:shd w:val="clear" w:color="auto" w:fill="FFFFFF"/>
        <w:spacing w:line="360" w:lineRule="auto"/>
        <w:jc w:val="center"/>
        <w:rPr>
          <w:sz w:val="24"/>
        </w:rPr>
      </w:pPr>
      <w:r>
        <w:rPr>
          <w:color w:val="000000"/>
          <w:sz w:val="26"/>
          <w:szCs w:val="90"/>
          <w:lang w:val="hr-HR"/>
        </w:rPr>
        <w:br w:type="page"/>
      </w:r>
      <w:r>
        <w:rPr>
          <w:sz w:val="24"/>
        </w:rPr>
        <w:lastRenderedPageBreak/>
        <w:t xml:space="preserve"> </w:t>
      </w:r>
    </w:p>
    <w:p w:rsidR="00DA3E21" w:rsidRDefault="00DA3E21" w:rsidP="00DA3E21">
      <w:pPr>
        <w:pStyle w:val="Heading1"/>
        <w:spacing w:line="360" w:lineRule="auto"/>
        <w:ind w:left="-540"/>
        <w:rPr>
          <w:sz w:val="46"/>
          <w:u w:val="single"/>
        </w:rPr>
      </w:pPr>
      <w:r>
        <w:rPr>
          <w:sz w:val="46"/>
          <w:u w:val="single"/>
        </w:rPr>
        <w:t>REQUIREMENT SPECIFICATION</w:t>
      </w:r>
    </w:p>
    <w:p w:rsidR="00DA3E21" w:rsidRDefault="00DA3E21" w:rsidP="00DA3E21">
      <w:pPr>
        <w:spacing w:line="360" w:lineRule="auto"/>
        <w:jc w:val="both"/>
        <w:rPr>
          <w:b/>
          <w:bCs/>
          <w:sz w:val="24"/>
          <w:u w:val="single"/>
        </w:rPr>
      </w:pPr>
      <w:r>
        <w:rPr>
          <w:b/>
          <w:bCs/>
          <w:sz w:val="24"/>
          <w:u w:val="single"/>
        </w:rPr>
        <w:t>Specification Principles:</w:t>
      </w:r>
    </w:p>
    <w:p w:rsidR="00DA3E21" w:rsidRDefault="00DA3E21" w:rsidP="00DA3E21">
      <w:pPr>
        <w:spacing w:line="360" w:lineRule="auto"/>
        <w:jc w:val="both"/>
        <w:rPr>
          <w:sz w:val="24"/>
        </w:rPr>
      </w:pPr>
      <w:r>
        <w:rPr>
          <w:sz w:val="24"/>
        </w:rPr>
        <w:tab/>
        <w:t>Software Requirements Specification plays an important role in creating quality software solutions. Specification is basically a representation process. Requirements are represented in a manner that ultimately leads to successful software implementation.</w:t>
      </w:r>
    </w:p>
    <w:p w:rsidR="00DA3E21" w:rsidRDefault="00DA3E21" w:rsidP="00DA3E21">
      <w:pPr>
        <w:pStyle w:val="BodyText2"/>
      </w:pPr>
      <w:r>
        <w:t xml:space="preserve"> Requirements may be specified in a variety of ways.  However there are some guidelines worth following: -</w:t>
      </w:r>
    </w:p>
    <w:p w:rsidR="00DA3E21" w:rsidRDefault="00DA3E21" w:rsidP="00DA3E21">
      <w:pPr>
        <w:numPr>
          <w:ilvl w:val="0"/>
          <w:numId w:val="1"/>
        </w:numPr>
        <w:spacing w:line="360" w:lineRule="auto"/>
        <w:jc w:val="both"/>
        <w:rPr>
          <w:sz w:val="24"/>
        </w:rPr>
      </w:pPr>
      <w:r>
        <w:rPr>
          <w:sz w:val="24"/>
        </w:rPr>
        <w:t>Representation format and content should be relevant to the problem</w:t>
      </w:r>
    </w:p>
    <w:p w:rsidR="00DA3E21" w:rsidRDefault="00DA3E21" w:rsidP="00DA3E21">
      <w:pPr>
        <w:numPr>
          <w:ilvl w:val="0"/>
          <w:numId w:val="1"/>
        </w:numPr>
        <w:spacing w:line="360" w:lineRule="auto"/>
        <w:jc w:val="both"/>
        <w:rPr>
          <w:sz w:val="24"/>
        </w:rPr>
      </w:pPr>
      <w:r>
        <w:rPr>
          <w:sz w:val="24"/>
        </w:rPr>
        <w:t>Information contained within the specification should be nested</w:t>
      </w:r>
    </w:p>
    <w:p w:rsidR="00DA3E21" w:rsidRDefault="00DA3E21" w:rsidP="00DA3E21">
      <w:pPr>
        <w:numPr>
          <w:ilvl w:val="0"/>
          <w:numId w:val="1"/>
        </w:numPr>
        <w:spacing w:line="360" w:lineRule="auto"/>
        <w:jc w:val="both"/>
        <w:rPr>
          <w:sz w:val="24"/>
        </w:rPr>
      </w:pPr>
      <w:r>
        <w:rPr>
          <w:sz w:val="24"/>
        </w:rPr>
        <w:t>Diagrams and other notational forms should be restricted in number and consistent in use.</w:t>
      </w:r>
    </w:p>
    <w:p w:rsidR="00DA3E21" w:rsidRDefault="00DA3E21" w:rsidP="00DA3E21">
      <w:pPr>
        <w:numPr>
          <w:ilvl w:val="0"/>
          <w:numId w:val="1"/>
        </w:numPr>
        <w:spacing w:line="360" w:lineRule="auto"/>
        <w:jc w:val="both"/>
        <w:rPr>
          <w:sz w:val="24"/>
        </w:rPr>
      </w:pPr>
      <w:r>
        <w:rPr>
          <w:sz w:val="24"/>
        </w:rPr>
        <w:t>Representations should be revisable.</w:t>
      </w:r>
    </w:p>
    <w:p w:rsidR="00DA3E21" w:rsidRDefault="00DA3E21" w:rsidP="00DA3E21">
      <w:pPr>
        <w:spacing w:line="360" w:lineRule="auto"/>
        <w:jc w:val="both"/>
        <w:rPr>
          <w:b/>
          <w:bCs/>
          <w:sz w:val="24"/>
          <w:u w:val="single"/>
        </w:rPr>
      </w:pPr>
      <w:r>
        <w:rPr>
          <w:b/>
          <w:bCs/>
          <w:sz w:val="24"/>
          <w:u w:val="single"/>
        </w:rPr>
        <w:t>Software Requirements Specifications:</w:t>
      </w:r>
    </w:p>
    <w:p w:rsidR="00DA3E21" w:rsidRDefault="00DA3E21" w:rsidP="00DA3E21">
      <w:pPr>
        <w:spacing w:line="360" w:lineRule="auto"/>
        <w:jc w:val="both"/>
        <w:rPr>
          <w:sz w:val="24"/>
        </w:rPr>
      </w:pPr>
      <w:r>
        <w:rPr>
          <w:sz w:val="24"/>
        </w:rPr>
        <w:tab/>
        <w:t>The software requirements specification is produced at the culmination of the analysis task.  The function and performance allocated to the software as a part of system engineering are refined by establishing a complete information description, a detailed functional and behavioral description, and indication of performance requirements and design constraints, appropriate validation criteria and other data pertinent to requirements.</w:t>
      </w:r>
    </w:p>
    <w:p w:rsidR="00DA3E21" w:rsidRDefault="00DA3E21" w:rsidP="00DA3E21">
      <w:pPr>
        <w:spacing w:line="360" w:lineRule="auto"/>
        <w:jc w:val="both"/>
        <w:rPr>
          <w:sz w:val="24"/>
        </w:rPr>
      </w:pPr>
      <w:r>
        <w:rPr>
          <w:sz w:val="24"/>
        </w:rPr>
        <w:t>An outline of the Software Requirements Specification:</w:t>
      </w:r>
    </w:p>
    <w:p w:rsidR="00DA3E21" w:rsidRDefault="00DA3E21" w:rsidP="00DA3E21">
      <w:pPr>
        <w:pStyle w:val="BodyText2"/>
      </w:pPr>
      <w:r>
        <w:tab/>
        <w:t>A simplified outline can be given for the framework of the specifications.  This is according to the IEEE Standards.</w:t>
      </w:r>
    </w:p>
    <w:p w:rsidR="00DA3E21" w:rsidRDefault="00DA3E21" w:rsidP="00DA3E21">
      <w:pPr>
        <w:shd w:val="clear" w:color="auto" w:fill="FFFFFF"/>
        <w:spacing w:line="360" w:lineRule="auto"/>
        <w:rPr>
          <w:b/>
          <w:bCs/>
          <w:sz w:val="26"/>
          <w:szCs w:val="24"/>
        </w:rPr>
      </w:pPr>
      <w:r>
        <w:rPr>
          <w:b/>
          <w:bCs/>
          <w:color w:val="000000"/>
          <w:sz w:val="26"/>
          <w:szCs w:val="25"/>
          <w:lang w:val="hr-HR"/>
        </w:rPr>
        <w:t>SOFTWARE AND HARD</w:t>
      </w:r>
      <w:r>
        <w:rPr>
          <w:b/>
          <w:bCs/>
          <w:color w:val="000000"/>
          <w:sz w:val="36"/>
          <w:szCs w:val="40"/>
          <w:lang w:val="hr-HR"/>
        </w:rPr>
        <w:t>w</w:t>
      </w:r>
      <w:r>
        <w:rPr>
          <w:b/>
          <w:bCs/>
          <w:color w:val="000000"/>
          <w:sz w:val="26"/>
          <w:szCs w:val="25"/>
          <w:lang w:val="hr-HR"/>
        </w:rPr>
        <w:t>ARE REQUIREMENTS</w:t>
      </w:r>
    </w:p>
    <w:p w:rsidR="00DA3E21" w:rsidRDefault="00DA3E21" w:rsidP="00DA3E21">
      <w:pPr>
        <w:shd w:val="clear" w:color="auto" w:fill="FFFFFF"/>
        <w:spacing w:line="360" w:lineRule="auto"/>
        <w:jc w:val="both"/>
        <w:rPr>
          <w:b/>
          <w:color w:val="000000"/>
          <w:sz w:val="26"/>
          <w:szCs w:val="23"/>
          <w:lang w:val="hr-HR"/>
        </w:rPr>
      </w:pPr>
    </w:p>
    <w:p w:rsidR="00DA3E21" w:rsidRDefault="00DA3E21" w:rsidP="00DA3E21">
      <w:pPr>
        <w:shd w:val="clear" w:color="auto" w:fill="FFFFFF"/>
        <w:spacing w:line="360" w:lineRule="auto"/>
        <w:jc w:val="both"/>
        <w:rPr>
          <w:b/>
          <w:sz w:val="26"/>
          <w:szCs w:val="24"/>
        </w:rPr>
      </w:pPr>
      <w:r>
        <w:rPr>
          <w:b/>
          <w:color w:val="000000"/>
          <w:sz w:val="26"/>
          <w:szCs w:val="23"/>
          <w:lang w:val="hr-HR"/>
        </w:rPr>
        <w:t>Hardware Requirements:</w:t>
      </w:r>
    </w:p>
    <w:p w:rsidR="00DA3E21" w:rsidRDefault="00DA3E21" w:rsidP="00DA3E21">
      <w:pPr>
        <w:shd w:val="clear" w:color="auto" w:fill="FFFFFF"/>
        <w:spacing w:line="360" w:lineRule="auto"/>
        <w:ind w:firstLine="720"/>
        <w:jc w:val="both"/>
        <w:rPr>
          <w:sz w:val="26"/>
          <w:szCs w:val="24"/>
        </w:rPr>
      </w:pPr>
      <w:r>
        <w:rPr>
          <w:color w:val="000000"/>
          <w:sz w:val="26"/>
          <w:szCs w:val="23"/>
          <w:lang w:val="hr-HR"/>
        </w:rPr>
        <w:t>Processor                                                Pentium IV</w:t>
      </w:r>
    </w:p>
    <w:p w:rsidR="00DA3E21" w:rsidRDefault="00DA3E21" w:rsidP="00DA3E21">
      <w:pPr>
        <w:shd w:val="clear" w:color="auto" w:fill="FFFFFF"/>
        <w:spacing w:line="360" w:lineRule="auto"/>
        <w:ind w:firstLine="720"/>
        <w:jc w:val="both"/>
        <w:rPr>
          <w:sz w:val="26"/>
          <w:szCs w:val="24"/>
        </w:rPr>
      </w:pPr>
      <w:r>
        <w:rPr>
          <w:color w:val="000000"/>
          <w:sz w:val="26"/>
          <w:szCs w:val="23"/>
          <w:lang w:val="hr-HR"/>
        </w:rPr>
        <w:t>Speed                                                      800 MHz</w:t>
      </w:r>
    </w:p>
    <w:p w:rsidR="00DA3E21" w:rsidRDefault="00DA3E21" w:rsidP="00DA3E21">
      <w:pPr>
        <w:shd w:val="clear" w:color="auto" w:fill="FFFFFF"/>
        <w:spacing w:line="360" w:lineRule="auto"/>
        <w:ind w:firstLine="720"/>
        <w:jc w:val="both"/>
        <w:rPr>
          <w:sz w:val="26"/>
          <w:szCs w:val="24"/>
        </w:rPr>
      </w:pPr>
      <w:r>
        <w:rPr>
          <w:color w:val="000000"/>
          <w:sz w:val="26"/>
          <w:szCs w:val="23"/>
          <w:lang w:val="hr-HR"/>
        </w:rPr>
        <w:t>Hard Disk                                               20 GB</w:t>
      </w:r>
    </w:p>
    <w:p w:rsidR="00DA3E21" w:rsidRDefault="00DA3E21" w:rsidP="00DA3E21">
      <w:pPr>
        <w:shd w:val="clear" w:color="auto" w:fill="FFFFFF"/>
        <w:spacing w:line="360" w:lineRule="auto"/>
        <w:ind w:firstLine="720"/>
        <w:jc w:val="both"/>
        <w:rPr>
          <w:color w:val="000000"/>
          <w:sz w:val="26"/>
          <w:szCs w:val="23"/>
          <w:lang w:val="hr-HR"/>
        </w:rPr>
      </w:pPr>
      <w:r>
        <w:rPr>
          <w:color w:val="000000"/>
          <w:sz w:val="26"/>
          <w:szCs w:val="23"/>
          <w:lang w:val="hr-HR"/>
        </w:rPr>
        <w:t xml:space="preserve">RAM                                             </w:t>
      </w:r>
      <w:r>
        <w:rPr>
          <w:i/>
          <w:iCs/>
          <w:color w:val="000000"/>
          <w:sz w:val="26"/>
          <w:szCs w:val="23"/>
          <w:lang w:val="hr-HR"/>
        </w:rPr>
        <w:t xml:space="preserve">         </w:t>
      </w:r>
      <w:r>
        <w:rPr>
          <w:color w:val="000000"/>
          <w:sz w:val="26"/>
          <w:szCs w:val="23"/>
          <w:lang w:val="hr-HR"/>
        </w:rPr>
        <w:t>512 M B</w:t>
      </w:r>
    </w:p>
    <w:p w:rsidR="00DA3E21" w:rsidRDefault="00DA3E21" w:rsidP="00DA3E21">
      <w:pPr>
        <w:shd w:val="clear" w:color="auto" w:fill="FFFFFF"/>
        <w:spacing w:line="360" w:lineRule="auto"/>
        <w:ind w:firstLine="720"/>
        <w:jc w:val="both"/>
        <w:rPr>
          <w:color w:val="000000"/>
          <w:sz w:val="26"/>
          <w:szCs w:val="23"/>
          <w:lang w:val="hr-HR"/>
        </w:rPr>
      </w:pPr>
    </w:p>
    <w:p w:rsidR="00DA3E21" w:rsidRDefault="00DA3E21" w:rsidP="00DA3E21">
      <w:pPr>
        <w:shd w:val="clear" w:color="auto" w:fill="FFFFFF"/>
        <w:spacing w:line="360" w:lineRule="auto"/>
        <w:ind w:firstLine="720"/>
        <w:jc w:val="both"/>
        <w:rPr>
          <w:color w:val="000000"/>
          <w:sz w:val="26"/>
          <w:szCs w:val="23"/>
          <w:lang w:val="hr-HR"/>
        </w:rPr>
      </w:pPr>
    </w:p>
    <w:p w:rsidR="00DA3E21" w:rsidRDefault="00DA3E21" w:rsidP="00DA3E21">
      <w:pPr>
        <w:shd w:val="clear" w:color="auto" w:fill="FFFFFF"/>
        <w:spacing w:line="360" w:lineRule="auto"/>
        <w:ind w:firstLine="720"/>
        <w:jc w:val="both"/>
        <w:rPr>
          <w:color w:val="000000"/>
          <w:sz w:val="26"/>
          <w:szCs w:val="23"/>
          <w:lang w:val="hr-HR"/>
        </w:rPr>
      </w:pPr>
    </w:p>
    <w:p w:rsidR="00DA3E21" w:rsidRDefault="00DA3E21" w:rsidP="00DA3E21">
      <w:pPr>
        <w:shd w:val="clear" w:color="auto" w:fill="FFFFFF"/>
        <w:spacing w:line="360" w:lineRule="auto"/>
        <w:ind w:firstLine="720"/>
        <w:jc w:val="both"/>
        <w:rPr>
          <w:color w:val="000000"/>
          <w:sz w:val="26"/>
          <w:szCs w:val="23"/>
          <w:lang w:val="hr-HR"/>
        </w:rPr>
      </w:pPr>
    </w:p>
    <w:p w:rsidR="00DA3E21" w:rsidRDefault="00DA3E21" w:rsidP="00DA3E21">
      <w:pPr>
        <w:shd w:val="clear" w:color="auto" w:fill="FFFFFF"/>
        <w:spacing w:line="360" w:lineRule="auto"/>
        <w:ind w:firstLine="720"/>
        <w:jc w:val="both"/>
        <w:rPr>
          <w:sz w:val="26"/>
          <w:szCs w:val="24"/>
        </w:rPr>
      </w:pPr>
    </w:p>
    <w:p w:rsidR="00DA3E21" w:rsidRDefault="00DA3E21" w:rsidP="00DA3E21">
      <w:pPr>
        <w:shd w:val="clear" w:color="auto" w:fill="FFFFFF"/>
        <w:spacing w:line="360" w:lineRule="auto"/>
        <w:jc w:val="both"/>
        <w:rPr>
          <w:b/>
          <w:sz w:val="26"/>
          <w:szCs w:val="24"/>
        </w:rPr>
      </w:pPr>
      <w:r>
        <w:rPr>
          <w:b/>
          <w:color w:val="000000"/>
          <w:sz w:val="26"/>
          <w:szCs w:val="27"/>
          <w:lang w:val="hr-HR"/>
        </w:rPr>
        <w:t>Software Requirements:</w:t>
      </w:r>
    </w:p>
    <w:p w:rsidR="00DA3E21" w:rsidRPr="00085939" w:rsidRDefault="00DA3E21" w:rsidP="00DA3E21">
      <w:pPr>
        <w:shd w:val="clear" w:color="auto" w:fill="FFFFFF"/>
        <w:tabs>
          <w:tab w:val="left" w:pos="450"/>
        </w:tabs>
        <w:spacing w:line="360" w:lineRule="auto"/>
        <w:ind w:left="288" w:hanging="360"/>
        <w:jc w:val="both"/>
        <w:rPr>
          <w:sz w:val="26"/>
        </w:rPr>
      </w:pPr>
      <w:r w:rsidRPr="00085939">
        <w:rPr>
          <w:color w:val="000000"/>
          <w:sz w:val="26"/>
          <w:szCs w:val="25"/>
          <w:lang w:val="hr-HR"/>
        </w:rPr>
        <w:t>Operating System                                 Windows NT</w:t>
      </w:r>
      <w:r>
        <w:rPr>
          <w:color w:val="000000"/>
          <w:sz w:val="26"/>
          <w:szCs w:val="25"/>
          <w:lang w:val="hr-HR"/>
        </w:rPr>
        <w:t>/XP.</w:t>
      </w:r>
    </w:p>
    <w:p w:rsidR="00DA3E21" w:rsidRPr="00085939" w:rsidRDefault="00DA3E21" w:rsidP="00DA3E21">
      <w:pPr>
        <w:shd w:val="clear" w:color="auto" w:fill="FFFFFF"/>
        <w:tabs>
          <w:tab w:val="left" w:pos="450"/>
        </w:tabs>
        <w:spacing w:line="360" w:lineRule="auto"/>
        <w:ind w:left="288" w:hanging="360"/>
        <w:jc w:val="both"/>
        <w:rPr>
          <w:sz w:val="26"/>
        </w:rPr>
      </w:pPr>
      <w:r w:rsidRPr="00085939">
        <w:rPr>
          <w:color w:val="000000"/>
          <w:sz w:val="26"/>
          <w:szCs w:val="25"/>
          <w:lang w:val="hr-HR"/>
        </w:rPr>
        <w:t xml:space="preserve">Languages                                             </w:t>
      </w:r>
      <w:r>
        <w:rPr>
          <w:color w:val="000000"/>
          <w:sz w:val="26"/>
          <w:szCs w:val="25"/>
          <w:lang w:val="hr-HR"/>
        </w:rPr>
        <w:t>C#.NET</w:t>
      </w:r>
    </w:p>
    <w:p w:rsidR="00DA3E21" w:rsidRPr="00085939" w:rsidRDefault="00DA3E21" w:rsidP="00DA3E21">
      <w:pPr>
        <w:shd w:val="clear" w:color="auto" w:fill="FFFFFF"/>
        <w:tabs>
          <w:tab w:val="left" w:pos="450"/>
        </w:tabs>
        <w:spacing w:line="360" w:lineRule="auto"/>
        <w:ind w:left="288" w:hanging="360"/>
        <w:jc w:val="both"/>
        <w:rPr>
          <w:sz w:val="26"/>
        </w:rPr>
      </w:pPr>
      <w:r w:rsidRPr="00085939">
        <w:rPr>
          <w:color w:val="000000"/>
          <w:sz w:val="26"/>
          <w:szCs w:val="25"/>
          <w:lang w:val="hr-HR"/>
        </w:rPr>
        <w:t xml:space="preserve">Web Technologies                                </w:t>
      </w:r>
      <w:r>
        <w:rPr>
          <w:color w:val="000000"/>
          <w:sz w:val="26"/>
          <w:szCs w:val="25"/>
          <w:lang w:val="hr-HR"/>
        </w:rPr>
        <w:t>ASP.NET,</w:t>
      </w:r>
    </w:p>
    <w:p w:rsidR="00DA3E21" w:rsidRDefault="00DA3E21" w:rsidP="00DA3E21">
      <w:pPr>
        <w:shd w:val="clear" w:color="auto" w:fill="FFFFFF"/>
        <w:tabs>
          <w:tab w:val="left" w:pos="450"/>
        </w:tabs>
        <w:spacing w:line="360" w:lineRule="auto"/>
        <w:ind w:left="288" w:hanging="360"/>
        <w:jc w:val="both"/>
        <w:rPr>
          <w:color w:val="000000"/>
          <w:sz w:val="26"/>
          <w:szCs w:val="25"/>
          <w:lang w:val="hr-HR"/>
        </w:rPr>
      </w:pPr>
      <w:r w:rsidRPr="00085939">
        <w:rPr>
          <w:color w:val="000000"/>
          <w:sz w:val="26"/>
          <w:szCs w:val="25"/>
          <w:lang w:val="hr-HR"/>
        </w:rPr>
        <w:t xml:space="preserve">Back End                                              </w:t>
      </w:r>
      <w:r>
        <w:rPr>
          <w:color w:val="000000"/>
          <w:sz w:val="26"/>
          <w:szCs w:val="25"/>
          <w:lang w:val="hr-HR"/>
        </w:rPr>
        <w:t>SQL SERVER2000</w:t>
      </w:r>
    </w:p>
    <w:p w:rsidR="00DA3E21" w:rsidRDefault="00DA3E21" w:rsidP="00DA3E21">
      <w:pPr>
        <w:tabs>
          <w:tab w:val="left" w:pos="450"/>
        </w:tabs>
        <w:ind w:left="288" w:hanging="360"/>
        <w:jc w:val="both"/>
        <w:rPr>
          <w:sz w:val="26"/>
        </w:rPr>
      </w:pPr>
      <w:r w:rsidRPr="00986FC6">
        <w:rPr>
          <w:sz w:val="26"/>
        </w:rPr>
        <w:t>Web/Application server</w:t>
      </w:r>
      <w:r>
        <w:rPr>
          <w:sz w:val="26"/>
        </w:rPr>
        <w:tab/>
      </w:r>
      <w:r>
        <w:rPr>
          <w:sz w:val="26"/>
        </w:rPr>
        <w:tab/>
      </w:r>
      <w:r>
        <w:rPr>
          <w:sz w:val="26"/>
        </w:rPr>
        <w:tab/>
        <w:t>Internet Information services (IIS)</w:t>
      </w:r>
    </w:p>
    <w:p w:rsidR="00DA3E21" w:rsidRPr="00085939" w:rsidRDefault="00DA3E21" w:rsidP="00DA3E21">
      <w:pPr>
        <w:tabs>
          <w:tab w:val="left" w:pos="450"/>
        </w:tabs>
        <w:ind w:hanging="360"/>
        <w:jc w:val="both"/>
        <w:rPr>
          <w:sz w:val="26"/>
        </w:rPr>
      </w:pPr>
    </w:p>
    <w:p w:rsidR="000731F7" w:rsidRDefault="000731F7"/>
    <w:sectPr w:rsidR="000731F7" w:rsidSect="00073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alatino-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4"/>
      </v:shape>
    </w:pict>
  </w:numPicBullet>
  <w:abstractNum w:abstractNumId="0">
    <w:nsid w:val="1258626E"/>
    <w:multiLevelType w:val="hybridMultilevel"/>
    <w:tmpl w:val="D0CE2D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BAE179B"/>
    <w:multiLevelType w:val="hybridMultilevel"/>
    <w:tmpl w:val="9580E3B0"/>
    <w:lvl w:ilvl="0" w:tplc="3DF69680">
      <w:start w:val="5"/>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9762E84"/>
    <w:multiLevelType w:val="hybridMultilevel"/>
    <w:tmpl w:val="780846C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B58517D"/>
    <w:multiLevelType w:val="hybridMultilevel"/>
    <w:tmpl w:val="EDEADE00"/>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4B72C0C"/>
    <w:multiLevelType w:val="hybridMultilevel"/>
    <w:tmpl w:val="8D9646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2C422B"/>
    <w:multiLevelType w:val="hybridMultilevel"/>
    <w:tmpl w:val="3636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E21"/>
    <w:rsid w:val="000731F7"/>
    <w:rsid w:val="00995A7C"/>
    <w:rsid w:val="00DA3E21"/>
    <w:rsid w:val="00FB3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2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3E21"/>
    <w:pPr>
      <w:keepNext/>
      <w:shd w:val="clear" w:color="auto" w:fill="FFFFFF"/>
      <w:ind w:firstLine="720"/>
      <w:jc w:val="both"/>
      <w:outlineLvl w:val="0"/>
    </w:pPr>
    <w:rPr>
      <w:b/>
      <w:bCs/>
      <w:color w:val="000000"/>
      <w:sz w:val="30"/>
      <w:szCs w:val="26"/>
      <w:lang w:val="hr-HR"/>
    </w:rPr>
  </w:style>
  <w:style w:type="paragraph" w:styleId="Heading4">
    <w:name w:val="heading 4"/>
    <w:basedOn w:val="Normal"/>
    <w:next w:val="Normal"/>
    <w:link w:val="Heading4Char"/>
    <w:qFormat/>
    <w:rsid w:val="00DA3E21"/>
    <w:pPr>
      <w:keepNext/>
      <w:shd w:val="clear" w:color="auto" w:fill="FFFFFF"/>
      <w:spacing w:line="360" w:lineRule="auto"/>
      <w:ind w:firstLine="720"/>
      <w:jc w:val="right"/>
      <w:outlineLvl w:val="3"/>
    </w:pPr>
    <w:rPr>
      <w:rFonts w:ascii="Monotype Corsiva" w:hAnsi="Monotype Corsiva"/>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E21"/>
    <w:rPr>
      <w:rFonts w:ascii="Times New Roman" w:eastAsia="Times New Roman" w:hAnsi="Times New Roman" w:cs="Times New Roman"/>
      <w:b/>
      <w:bCs/>
      <w:color w:val="000000"/>
      <w:sz w:val="30"/>
      <w:szCs w:val="26"/>
      <w:shd w:val="clear" w:color="auto" w:fill="FFFFFF"/>
      <w:lang w:val="hr-HR"/>
    </w:rPr>
  </w:style>
  <w:style w:type="character" w:customStyle="1" w:styleId="Heading4Char">
    <w:name w:val="Heading 4 Char"/>
    <w:basedOn w:val="DefaultParagraphFont"/>
    <w:link w:val="Heading4"/>
    <w:rsid w:val="00DA3E21"/>
    <w:rPr>
      <w:rFonts w:ascii="Monotype Corsiva" w:eastAsia="Times New Roman" w:hAnsi="Monotype Corsiva" w:cs="Times New Roman"/>
      <w:b/>
      <w:sz w:val="32"/>
      <w:szCs w:val="28"/>
      <w:shd w:val="clear" w:color="auto" w:fill="FFFFFF"/>
    </w:rPr>
  </w:style>
  <w:style w:type="paragraph" w:styleId="BodyText2">
    <w:name w:val="Body Text 2"/>
    <w:basedOn w:val="Normal"/>
    <w:link w:val="BodyText2Char"/>
    <w:rsid w:val="00DA3E21"/>
    <w:pPr>
      <w:spacing w:line="360" w:lineRule="auto"/>
      <w:jc w:val="both"/>
    </w:pPr>
    <w:rPr>
      <w:sz w:val="24"/>
    </w:rPr>
  </w:style>
  <w:style w:type="character" w:customStyle="1" w:styleId="BodyText2Char">
    <w:name w:val="Body Text 2 Char"/>
    <w:basedOn w:val="DefaultParagraphFont"/>
    <w:link w:val="BodyText2"/>
    <w:rsid w:val="00DA3E21"/>
    <w:rPr>
      <w:rFonts w:ascii="Times New Roman" w:eastAsia="Times New Roman" w:hAnsi="Times New Roman" w:cs="Times New Roman"/>
      <w:sz w:val="24"/>
      <w:szCs w:val="20"/>
    </w:rPr>
  </w:style>
  <w:style w:type="paragraph" w:styleId="ListParagraph">
    <w:name w:val="List Paragraph"/>
    <w:basedOn w:val="Normal"/>
    <w:uiPriority w:val="34"/>
    <w:qFormat/>
    <w:rsid w:val="00DA3E21"/>
    <w:pPr>
      <w:widowControl/>
      <w:autoSpaceDE/>
      <w:autoSpaceDN/>
      <w:adjustRightInd/>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812</Words>
  <Characters>4630</Characters>
  <Application>Microsoft Office Word</Application>
  <DocSecurity>0</DocSecurity>
  <Lines>38</Lines>
  <Paragraphs>10</Paragraphs>
  <ScaleCrop>false</ScaleCrop>
  <Company>tech</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raju</dc:creator>
  <cp:keywords/>
  <dc:description/>
  <cp:lastModifiedBy>raju</cp:lastModifiedBy>
  <cp:revision>2</cp:revision>
  <dcterms:created xsi:type="dcterms:W3CDTF">2015-12-19T09:55:00Z</dcterms:created>
  <dcterms:modified xsi:type="dcterms:W3CDTF">2015-12-19T09:55:00Z</dcterms:modified>
</cp:coreProperties>
</file>